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7439" w14:textId="77777777" w:rsidR="00E45561" w:rsidRDefault="00167AFB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202</w:t>
      </w:r>
      <w:r>
        <w:rPr>
          <w:rFonts w:ascii="微软雅黑" w:eastAsia="微软雅黑" w:hAnsi="微软雅黑"/>
          <w:b/>
          <w:bCs/>
          <w:color w:val="990000"/>
          <w:sz w:val="32"/>
          <w:szCs w:val="32"/>
        </w:rPr>
        <w:t>1</w:t>
      </w: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年度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中国商学院最佳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MBA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项目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TOP100</w:t>
      </w:r>
    </w:p>
    <w:p w14:paraId="68DCA9AA" w14:textId="77777777" w:rsidR="00E45561" w:rsidRDefault="00167AFB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调查问卷</w:t>
      </w:r>
    </w:p>
    <w:p w14:paraId="7465BB71" w14:textId="77777777" w:rsidR="00E45561" w:rsidRDefault="00E45561">
      <w:pPr>
        <w:widowControl/>
        <w:spacing w:line="400" w:lineRule="exact"/>
        <w:jc w:val="center"/>
        <w:rPr>
          <w:rFonts w:ascii="微软雅黑" w:eastAsia="微软雅黑" w:hAnsi="微软雅黑"/>
          <w:b/>
          <w:sz w:val="24"/>
          <w:szCs w:val="21"/>
        </w:rPr>
      </w:pPr>
    </w:p>
    <w:p w14:paraId="7DD4D256" w14:textId="77777777" w:rsidR="00E45561" w:rsidRDefault="00167AFB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致力帮助中国管理精英成长的高端平台，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>始终以“构建商学院与优质人才的强链接”为使命，定位于提供具有广度、深度的商科内容。作为中国发行量最大的财经管理杂志之一，《经理人》始终坚持“影响中国管理实践”的使命，发掘创新的管理思想与经营模式。过去多年来，我们获得了国内外众多商学院的支持。</w:t>
      </w:r>
    </w:p>
    <w:p w14:paraId="689629D9" w14:textId="77777777" w:rsidR="00E45561" w:rsidRDefault="00E45561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63D0465E" w14:textId="77777777" w:rsidR="00E45561" w:rsidRDefault="00167AFB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《经理人》联合评选和编制的“中国商学院</w:t>
      </w:r>
      <w:r>
        <w:rPr>
          <w:rFonts w:ascii="微软雅黑" w:eastAsia="微软雅黑" w:hAnsi="微软雅黑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项目</w:t>
      </w:r>
      <w:r>
        <w:rPr>
          <w:rFonts w:ascii="微软雅黑" w:eastAsia="微软雅黑" w:hAnsi="微软雅黑" w:hint="eastAsia"/>
          <w:bCs/>
          <w:szCs w:val="21"/>
        </w:rPr>
        <w:t>TOP</w:t>
      </w:r>
      <w:r>
        <w:rPr>
          <w:rFonts w:ascii="微软雅黑" w:eastAsia="微软雅黑" w:hAnsi="微软雅黑" w:hint="eastAsia"/>
          <w:bCs/>
          <w:szCs w:val="21"/>
        </w:rPr>
        <w:t>系列榜单”，深受各大商学院和社会各界的认可，特别是受到了国内外主流媒体的主动报道和传播。值得注意的是，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《经理人》联合评选</w:t>
      </w:r>
      <w:r>
        <w:rPr>
          <w:rFonts w:ascii="微软雅黑" w:eastAsia="微软雅黑" w:hAnsi="微软雅黑" w:hint="eastAsia"/>
          <w:bCs/>
          <w:szCs w:val="21"/>
        </w:rPr>
        <w:t>和编制的“中国商学院</w:t>
      </w:r>
      <w:r>
        <w:rPr>
          <w:rFonts w:ascii="微软雅黑" w:eastAsia="微软雅黑" w:hAnsi="微软雅黑" w:hint="eastAsia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项目</w:t>
      </w:r>
      <w:r>
        <w:rPr>
          <w:rFonts w:ascii="微软雅黑" w:eastAsia="微软雅黑" w:hAnsi="微软雅黑" w:hint="eastAsia"/>
          <w:bCs/>
          <w:szCs w:val="21"/>
        </w:rPr>
        <w:t>TOP</w:t>
      </w:r>
      <w:r>
        <w:rPr>
          <w:rFonts w:ascii="微软雅黑" w:eastAsia="微软雅黑" w:hAnsi="微软雅黑" w:hint="eastAsia"/>
          <w:bCs/>
          <w:szCs w:val="21"/>
        </w:rPr>
        <w:t>系列榜单”，不仅影响中国商学院自身的品牌声誉，而且成为企业学员选择报读报考的重要依据之一。</w:t>
      </w:r>
    </w:p>
    <w:p w14:paraId="48286A80" w14:textId="77777777" w:rsidR="00E45561" w:rsidRDefault="00E45561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518A8EFC" w14:textId="77777777" w:rsidR="00E45561" w:rsidRDefault="00167AFB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商学院</w:t>
      </w:r>
      <w:r>
        <w:rPr>
          <w:rFonts w:ascii="微软雅黑" w:eastAsia="微软雅黑" w:hAnsi="微软雅黑" w:hint="eastAsia"/>
          <w:bCs/>
          <w:szCs w:val="21"/>
        </w:rPr>
        <w:t>的教育环境不断受到政策、外因等重大影响，这也使得各大商学院几乎每年都面临新的挑战，内部的改革也必须与时俱进。今年的重大问题就是面对新冠疫情不可抗力影响。</w:t>
      </w:r>
    </w:p>
    <w:p w14:paraId="4B9C3542" w14:textId="77777777" w:rsidR="00E45561" w:rsidRDefault="00E45561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42B40B67" w14:textId="77777777" w:rsidR="00E45561" w:rsidRDefault="00167AFB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</w:t>
      </w:r>
      <w:r>
        <w:rPr>
          <w:rFonts w:ascii="微软雅黑" w:eastAsia="微软雅黑" w:hAnsi="微软雅黑"/>
          <w:bCs/>
          <w:szCs w:val="21"/>
        </w:rPr>
        <w:t>021</w:t>
      </w:r>
      <w:r>
        <w:rPr>
          <w:rFonts w:ascii="微软雅黑" w:eastAsia="微软雅黑" w:hAnsi="微软雅黑" w:hint="eastAsia"/>
          <w:bCs/>
          <w:szCs w:val="21"/>
        </w:rPr>
        <w:t>年，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《经理人》联合调查组将按照国际公认惯例，特别是充分考虑中国实际情况，在全国范围内开展</w:t>
      </w:r>
      <w:r>
        <w:rPr>
          <w:rFonts w:ascii="微软雅黑" w:eastAsia="微软雅黑" w:hAnsi="微软雅黑"/>
          <w:bCs/>
          <w:szCs w:val="21"/>
        </w:rPr>
        <w:t>相关</w:t>
      </w:r>
      <w:r>
        <w:rPr>
          <w:rFonts w:ascii="微软雅黑" w:eastAsia="微软雅黑" w:hAnsi="微软雅黑" w:hint="eastAsia"/>
          <w:bCs/>
          <w:szCs w:val="21"/>
        </w:rPr>
        <w:t>项目的调研工作，从商学院及学员两个维度着手开展调研。其中：</w:t>
      </w:r>
    </w:p>
    <w:p w14:paraId="102653E0" w14:textId="77777777" w:rsidR="00E45561" w:rsidRDefault="00E45561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</w:p>
    <w:p w14:paraId="296C699B" w14:textId="77777777" w:rsidR="00E45561" w:rsidRDefault="00167AFB">
      <w:pPr>
        <w:widowControl/>
        <w:numPr>
          <w:ilvl w:val="0"/>
          <w:numId w:val="1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商学院方面。除了传统的调研项目，如师资</w:t>
      </w:r>
      <w:r>
        <w:rPr>
          <w:rFonts w:ascii="微软雅黑" w:eastAsia="微软雅黑" w:hAnsi="微软雅黑" w:hint="eastAsia"/>
          <w:bCs/>
          <w:szCs w:val="21"/>
        </w:rPr>
        <w:t>、招生、品牌建设、和相关课程项目以外，今年将重点关注教学方式（形式）、适应新形势下的办学战略策略；</w:t>
      </w:r>
    </w:p>
    <w:p w14:paraId="3F1C1FBF" w14:textId="77777777" w:rsidR="00E45561" w:rsidRDefault="00167AFB">
      <w:pPr>
        <w:widowControl/>
        <w:numPr>
          <w:ilvl w:val="0"/>
          <w:numId w:val="1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在学员方面。重点调查学员在知识资本、人脉资本、个人品牌资产、企业增长、个人财富增长和全球视野等方面所获得的提升，以及对教学项目的满意度等。</w:t>
      </w:r>
    </w:p>
    <w:p w14:paraId="34FAC452" w14:textId="77777777" w:rsidR="00E45561" w:rsidRDefault="00E45561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44676B81" w14:textId="77777777" w:rsidR="0019368D" w:rsidRDefault="0019368D" w:rsidP="0019368D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另外，我们延续始于去年的“中国商学院最佳MBA项目TOP100”、“中国商学院最佳金融MBA项目TOP10”，“中国商学院特色MBA项目”,“中国商学院最佳中外合作“，“中国商学院卓越运营奖”。今年新增“新媒体影响力“、公益之星商学院、最具社会责任商学院、最佳产教融合实践商学院</w:t>
      </w:r>
    </w:p>
    <w:p w14:paraId="22A3D49B" w14:textId="77777777" w:rsidR="00E45561" w:rsidRDefault="00167AFB">
      <w:pPr>
        <w:widowControl/>
        <w:spacing w:line="400" w:lineRule="exact"/>
        <w:jc w:val="center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评选结果将</w:t>
      </w:r>
      <w:r>
        <w:rPr>
          <w:rFonts w:ascii="微软雅黑" w:eastAsia="微软雅黑" w:hAnsi="微软雅黑" w:hint="eastAsia"/>
          <w:b/>
          <w:bCs/>
          <w:szCs w:val="21"/>
        </w:rPr>
        <w:t>在</w:t>
      </w:r>
      <w:r>
        <w:rPr>
          <w:rFonts w:ascii="微软雅黑" w:eastAsia="微软雅黑" w:hAnsi="微软雅黑" w:hint="eastAsia"/>
          <w:b/>
          <w:bCs/>
          <w:szCs w:val="21"/>
        </w:rPr>
        <w:t>20</w:t>
      </w:r>
      <w:r>
        <w:rPr>
          <w:rFonts w:ascii="微软雅黑" w:eastAsia="微软雅黑" w:hAnsi="微软雅黑"/>
          <w:b/>
          <w:bCs/>
          <w:szCs w:val="21"/>
        </w:rPr>
        <w:t>21</w:t>
      </w:r>
      <w:r>
        <w:rPr>
          <w:rFonts w:ascii="微软雅黑" w:eastAsia="微软雅黑" w:hAnsi="微软雅黑" w:hint="eastAsia"/>
          <w:b/>
          <w:bCs/>
          <w:szCs w:val="21"/>
        </w:rPr>
        <w:t>年</w:t>
      </w:r>
      <w:r>
        <w:rPr>
          <w:rFonts w:ascii="微软雅黑" w:eastAsia="微软雅黑" w:hAnsi="微软雅黑" w:hint="eastAsia"/>
          <w:b/>
          <w:bCs/>
          <w:szCs w:val="21"/>
        </w:rPr>
        <w:t>12</w:t>
      </w:r>
      <w:r>
        <w:rPr>
          <w:rFonts w:ascii="微软雅黑" w:eastAsia="微软雅黑" w:hAnsi="微软雅黑" w:hint="eastAsia"/>
          <w:b/>
          <w:bCs/>
          <w:szCs w:val="21"/>
        </w:rPr>
        <w:t>月在“中国商学院”教育盛典公布，《经理人》杂志刊登，且收录中国知网</w:t>
      </w:r>
    </w:p>
    <w:p w14:paraId="02200EA3" w14:textId="77777777" w:rsidR="00E45561" w:rsidRDefault="00167AFB">
      <w:pPr>
        <w:widowControl/>
        <w:spacing w:line="4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请贵院如实、完整地填写本调查表。我们将对所有数据严格保密，在任何情况下，均不会泄露给第三方机构或者个人。请贵院务必于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20</w:t>
      </w:r>
      <w:r>
        <w:rPr>
          <w:rFonts w:ascii="宋体" w:hAnsi="宋体"/>
          <w:b/>
          <w:bCs/>
          <w:color w:val="002060"/>
          <w:szCs w:val="21"/>
          <w:shd w:val="pct10" w:color="auto" w:fill="FFFFFF"/>
        </w:rPr>
        <w:t>21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年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11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月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日</w:t>
      </w:r>
      <w:r>
        <w:rPr>
          <w:rFonts w:ascii="宋体" w:hAnsi="宋体" w:hint="eastAsia"/>
          <w:bCs/>
          <w:szCs w:val="21"/>
        </w:rPr>
        <w:t>前，将问卷填好并</w:t>
      </w:r>
      <w:r>
        <w:rPr>
          <w:rFonts w:ascii="宋体" w:hAnsi="宋体" w:hint="eastAsia"/>
          <w:bCs/>
          <w:szCs w:val="21"/>
        </w:rPr>
        <w:t>Email</w:t>
      </w:r>
      <w:r>
        <w:rPr>
          <w:rFonts w:ascii="宋体" w:hAnsi="宋体" w:hint="eastAsia"/>
          <w:bCs/>
          <w:szCs w:val="21"/>
        </w:rPr>
        <w:t>到</w:t>
      </w:r>
      <w:r>
        <w:rPr>
          <w:rFonts w:hint="eastAsia"/>
        </w:rPr>
        <w:fldChar w:fldCharType="begin"/>
      </w:r>
      <w:r>
        <w:instrText xml:space="preserve"> HYPERLINK "mailto:shenpan@mbachina.com" </w:instrText>
      </w:r>
      <w:r>
        <w:rPr>
          <w:rFonts w:hint="eastAsia"/>
        </w:rPr>
        <w:fldChar w:fldCharType="separate"/>
      </w:r>
      <w:r>
        <w:rPr>
          <w:rFonts w:ascii="宋体" w:hAnsi="宋体" w:cs="宋体" w:hint="eastAsia"/>
          <w:bCs/>
          <w:color w:val="0000FF"/>
          <w:szCs w:val="21"/>
          <w:u w:val="single"/>
        </w:rPr>
        <w:t>chenxiran</w:t>
      </w:r>
      <w:r>
        <w:rPr>
          <w:rStyle w:val="a8"/>
          <w:rFonts w:ascii="宋体" w:hAnsi="宋体" w:cs="宋体" w:hint="eastAsia"/>
          <w:bCs/>
          <w:szCs w:val="21"/>
        </w:rPr>
        <w:t>@mbachina.com</w:t>
      </w:r>
      <w:r>
        <w:rPr>
          <w:rStyle w:val="a8"/>
          <w:rFonts w:ascii="宋体" w:hAnsi="宋体" w:cs="宋体" w:hint="eastAsia"/>
          <w:bCs/>
          <w:szCs w:val="21"/>
        </w:rPr>
        <w:fldChar w:fldCharType="end"/>
      </w:r>
      <w:r>
        <w:rPr>
          <w:rFonts w:ascii="宋体" w:hAnsi="宋体" w:hint="eastAsia"/>
          <w:bCs/>
          <w:szCs w:val="21"/>
        </w:rPr>
        <w:t>。诚望贵院给予配合和支持！</w:t>
      </w:r>
      <w:r>
        <w:rPr>
          <w:rFonts w:ascii="宋体" w:hAnsi="宋体" w:hint="eastAsia"/>
          <w:bCs/>
          <w:szCs w:val="21"/>
        </w:rPr>
        <w:t xml:space="preserve"> </w:t>
      </w:r>
    </w:p>
    <w:p w14:paraId="22DE2BE7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特别说明：本问卷仅为面对商学院的问卷，不包括对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学员部分的内容。对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学员的调查问卷，</w:t>
      </w:r>
      <w:proofErr w:type="spellStart"/>
      <w:r>
        <w:rPr>
          <w:rFonts w:ascii="宋体" w:hAnsi="宋体" w:hint="eastAsia"/>
          <w:bCs/>
          <w:szCs w:val="21"/>
        </w:rPr>
        <w:t>MBAChina</w:t>
      </w:r>
      <w:proofErr w:type="spellEnd"/>
      <w:r>
        <w:rPr>
          <w:rFonts w:ascii="宋体" w:hAnsi="宋体" w:hint="eastAsia"/>
          <w:bCs/>
          <w:szCs w:val="21"/>
        </w:rPr>
        <w:t xml:space="preserve"> &amp;</w:t>
      </w:r>
      <w:r>
        <w:rPr>
          <w:rFonts w:ascii="宋体" w:hAnsi="宋体" w:hint="eastAsia"/>
          <w:bCs/>
          <w:szCs w:val="21"/>
        </w:rPr>
        <w:t>《经理人》联合调查组将通过独立渠道，单独向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学员发放。</w:t>
      </w:r>
    </w:p>
    <w:p w14:paraId="40470899" w14:textId="77777777" w:rsidR="00E45561" w:rsidRDefault="00E45561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0021B199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lastRenderedPageBreak/>
        <w:t>联系方式（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27A6F028" w14:textId="77777777" w:rsidR="00E45561" w:rsidRDefault="00E45561">
      <w:pPr>
        <w:widowControl/>
        <w:spacing w:line="400" w:lineRule="exact"/>
        <w:jc w:val="left"/>
        <w:rPr>
          <w:rFonts w:ascii="宋体" w:hAnsi="宋体" w:cs="宋体"/>
          <w:b/>
          <w:color w:val="002060"/>
          <w:szCs w:val="21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308"/>
        <w:gridCol w:w="1511"/>
        <w:gridCol w:w="3097"/>
      </w:tblGrid>
      <w:tr w:rsidR="00E45561" w14:paraId="4F4946BD" w14:textId="77777777">
        <w:trPr>
          <w:trHeight w:val="500"/>
          <w:jc w:val="center"/>
        </w:trPr>
        <w:tc>
          <w:tcPr>
            <w:tcW w:w="2680" w:type="dxa"/>
          </w:tcPr>
          <w:p w14:paraId="4A580380" w14:textId="77777777" w:rsidR="00E45561" w:rsidRDefault="00167AF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D8B2CFA" w14:textId="77777777" w:rsidR="00E45561" w:rsidRDefault="00E45561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45561" w14:paraId="44D363DA" w14:textId="77777777">
        <w:trPr>
          <w:trHeight w:val="500"/>
          <w:jc w:val="center"/>
        </w:trPr>
        <w:tc>
          <w:tcPr>
            <w:tcW w:w="2680" w:type="dxa"/>
          </w:tcPr>
          <w:p w14:paraId="492BAB48" w14:textId="77777777" w:rsidR="00E45561" w:rsidRDefault="00167AF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联系老师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14:paraId="2B56D534" w14:textId="77777777" w:rsidR="00E45561" w:rsidRDefault="00E45561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14:paraId="3D3E02E2" w14:textId="77777777" w:rsidR="00E45561" w:rsidRDefault="00167AF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职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务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14:paraId="0F016D86" w14:textId="77777777" w:rsidR="00E45561" w:rsidRDefault="00E45561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45561" w14:paraId="1E3E1990" w14:textId="77777777">
        <w:trPr>
          <w:trHeight w:val="433"/>
          <w:jc w:val="center"/>
        </w:trPr>
        <w:tc>
          <w:tcPr>
            <w:tcW w:w="2680" w:type="dxa"/>
          </w:tcPr>
          <w:p w14:paraId="7CAA888B" w14:textId="77777777" w:rsidR="00E45561" w:rsidRDefault="00167AF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话</w:t>
            </w:r>
          </w:p>
        </w:tc>
        <w:tc>
          <w:tcPr>
            <w:tcW w:w="2308" w:type="dxa"/>
          </w:tcPr>
          <w:p w14:paraId="35454158" w14:textId="77777777" w:rsidR="00E45561" w:rsidRDefault="00E45561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1" w:type="dxa"/>
          </w:tcPr>
          <w:p w14:paraId="3CE8A8C2" w14:textId="77777777" w:rsidR="00E45561" w:rsidRDefault="00167AF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手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机</w:t>
            </w:r>
          </w:p>
        </w:tc>
        <w:tc>
          <w:tcPr>
            <w:tcW w:w="3097" w:type="dxa"/>
          </w:tcPr>
          <w:p w14:paraId="449EE182" w14:textId="77777777" w:rsidR="00E45561" w:rsidRDefault="00E45561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45561" w14:paraId="65533235" w14:textId="77777777">
        <w:trPr>
          <w:trHeight w:val="470"/>
          <w:jc w:val="center"/>
        </w:trPr>
        <w:tc>
          <w:tcPr>
            <w:tcW w:w="2680" w:type="dxa"/>
          </w:tcPr>
          <w:p w14:paraId="4F675AEA" w14:textId="77777777" w:rsidR="00E45561" w:rsidRDefault="00167AF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E-mail</w:t>
            </w:r>
            <w:r>
              <w:rPr>
                <w:rFonts w:ascii="宋体" w:hAnsi="宋体" w:cs="宋体"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szCs w:val="21"/>
              </w:rPr>
              <w:t>或，微信联系号</w:t>
            </w:r>
            <w:r>
              <w:rPr>
                <w:rFonts w:ascii="宋体" w:hAnsi="宋体" w:cs="宋体" w:hint="eastAsia"/>
                <w:bCs/>
                <w:szCs w:val="21"/>
              </w:rPr>
              <w:t>)</w:t>
            </w:r>
          </w:p>
        </w:tc>
        <w:tc>
          <w:tcPr>
            <w:tcW w:w="6916" w:type="dxa"/>
            <w:gridSpan w:val="3"/>
          </w:tcPr>
          <w:p w14:paraId="4B17A64A" w14:textId="77777777" w:rsidR="00E45561" w:rsidRDefault="00E45561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</w:tbl>
    <w:p w14:paraId="43BA067A" w14:textId="77777777" w:rsidR="00E45561" w:rsidRDefault="00E45561">
      <w:pPr>
        <w:widowControl/>
        <w:spacing w:line="400" w:lineRule="exact"/>
        <w:rPr>
          <w:rFonts w:ascii="宋体" w:hAnsi="宋体" w:cs="宋体"/>
          <w:b/>
          <w:szCs w:val="21"/>
        </w:rPr>
      </w:pPr>
    </w:p>
    <w:p w14:paraId="52974D63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基本资料（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1180AB5B" w14:textId="77777777" w:rsidR="00E45561" w:rsidRDefault="00167AFB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 w:cs="微软雅黑"/>
          <w:bCs/>
          <w:szCs w:val="21"/>
          <w:u w:val="single"/>
        </w:rPr>
      </w:pPr>
      <w:r>
        <w:rPr>
          <w:rFonts w:ascii="宋体" w:hAnsi="宋体" w:cs="微软雅黑" w:hint="eastAsia"/>
          <w:bCs/>
          <w:szCs w:val="21"/>
        </w:rPr>
        <w:t>贵院从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</w:t>
      </w:r>
      <w:r>
        <w:rPr>
          <w:rFonts w:ascii="宋体" w:hAnsi="宋体" w:cs="微软雅黑" w:hint="eastAsia"/>
          <w:bCs/>
          <w:szCs w:val="21"/>
        </w:rPr>
        <w:t>年开始设立</w:t>
      </w:r>
      <w:r>
        <w:rPr>
          <w:rFonts w:ascii="宋体" w:hAnsi="宋体" w:cs="微软雅黑"/>
          <w:bCs/>
          <w:szCs w:val="21"/>
        </w:rPr>
        <w:t>MBA</w:t>
      </w:r>
      <w:r>
        <w:rPr>
          <w:rFonts w:ascii="宋体" w:hAnsi="宋体" w:cs="微软雅黑" w:hint="eastAsia"/>
          <w:bCs/>
          <w:szCs w:val="21"/>
        </w:rPr>
        <w:t>项目？</w:t>
      </w:r>
    </w:p>
    <w:p w14:paraId="103A741D" w14:textId="77777777" w:rsidR="00E45561" w:rsidRDefault="00167AFB">
      <w:pPr>
        <w:widowControl/>
        <w:tabs>
          <w:tab w:val="left" w:pos="420"/>
        </w:tabs>
        <w:spacing w:line="400" w:lineRule="exact"/>
        <w:ind w:left="42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分别在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</w:t>
      </w:r>
      <w:r>
        <w:rPr>
          <w:rFonts w:ascii="宋体" w:hAnsi="宋体" w:cs="微软雅黑" w:hint="eastAsia"/>
          <w:bCs/>
          <w:szCs w:val="21"/>
        </w:rPr>
        <w:t>月份入学，学制为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</w:t>
      </w:r>
      <w:r>
        <w:rPr>
          <w:rFonts w:ascii="宋体" w:hAnsi="宋体" w:cs="微软雅黑" w:hint="eastAsia"/>
          <w:bCs/>
          <w:szCs w:val="21"/>
        </w:rPr>
        <w:t>年</w:t>
      </w:r>
    </w:p>
    <w:p w14:paraId="2D853CE6" w14:textId="77777777" w:rsidR="00E45561" w:rsidRDefault="00167AFB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贵项目有哪些培养方向？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</w:t>
      </w:r>
      <w:r>
        <w:rPr>
          <w:rFonts w:ascii="宋体" w:hAnsi="宋体" w:cs="微软雅黑" w:hint="eastAsia"/>
          <w:bCs/>
          <w:szCs w:val="21"/>
        </w:rPr>
        <w:t xml:space="preserve">                                  </w:t>
      </w:r>
    </w:p>
    <w:p w14:paraId="6B7E1E84" w14:textId="77777777" w:rsidR="00E45561" w:rsidRDefault="00167AFB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贵院每年招收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  </w:t>
      </w:r>
      <w:r>
        <w:rPr>
          <w:rFonts w:ascii="宋体" w:hAnsi="宋体" w:cs="微软雅黑" w:hint="eastAsia"/>
          <w:bCs/>
          <w:szCs w:val="21"/>
        </w:rPr>
        <w:t>个</w:t>
      </w:r>
      <w:r>
        <w:rPr>
          <w:rFonts w:ascii="宋体" w:hAnsi="宋体" w:cs="微软雅黑"/>
          <w:bCs/>
          <w:szCs w:val="21"/>
        </w:rPr>
        <w:t>MBA</w:t>
      </w:r>
      <w:r>
        <w:rPr>
          <w:rFonts w:ascii="宋体" w:hAnsi="宋体" w:cs="微软雅黑" w:hint="eastAsia"/>
          <w:bCs/>
          <w:szCs w:val="21"/>
        </w:rPr>
        <w:t>班？</w:t>
      </w:r>
    </w:p>
    <w:p w14:paraId="60659B6C" w14:textId="77777777" w:rsidR="00E45561" w:rsidRDefault="00167AFB">
      <w:pPr>
        <w:widowControl/>
        <w:spacing w:line="400" w:lineRule="exact"/>
        <w:ind w:firstLineChars="200" w:firstLine="42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各</w:t>
      </w:r>
      <w:r>
        <w:rPr>
          <w:rFonts w:ascii="宋体" w:hAnsi="宋体" w:cs="微软雅黑"/>
          <w:bCs/>
          <w:szCs w:val="21"/>
        </w:rPr>
        <w:t>MBA</w:t>
      </w:r>
      <w:r>
        <w:rPr>
          <w:rFonts w:ascii="宋体" w:hAnsi="宋体" w:cs="微软雅黑" w:hint="eastAsia"/>
          <w:bCs/>
          <w:szCs w:val="21"/>
        </w:rPr>
        <w:t>班名称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            </w:t>
      </w:r>
    </w:p>
    <w:p w14:paraId="3508669C" w14:textId="77777777" w:rsidR="00E45561" w:rsidRDefault="00167AFB">
      <w:pPr>
        <w:widowControl/>
        <w:tabs>
          <w:tab w:val="left" w:pos="420"/>
        </w:tabs>
        <w:spacing w:line="400" w:lineRule="exact"/>
        <w:ind w:firstLineChars="200" w:firstLine="42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各</w:t>
      </w:r>
      <w:r>
        <w:rPr>
          <w:rFonts w:ascii="宋体" w:hAnsi="宋体" w:cs="微软雅黑"/>
          <w:bCs/>
          <w:szCs w:val="21"/>
        </w:rPr>
        <w:t>MBA</w:t>
      </w:r>
      <w:r>
        <w:rPr>
          <w:rFonts w:ascii="宋体" w:hAnsi="宋体" w:cs="微软雅黑" w:hint="eastAsia"/>
          <w:bCs/>
          <w:szCs w:val="21"/>
        </w:rPr>
        <w:t>生班招生人数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        </w:t>
      </w:r>
    </w:p>
    <w:p w14:paraId="1E55497D" w14:textId="77777777" w:rsidR="00E45561" w:rsidRDefault="00167AFB">
      <w:pPr>
        <w:pStyle w:val="a9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各</w:t>
      </w:r>
      <w:r>
        <w:rPr>
          <w:rFonts w:ascii="宋体" w:hAnsi="宋体" w:cs="微软雅黑"/>
          <w:bCs/>
          <w:szCs w:val="21"/>
        </w:rPr>
        <w:t>MBA</w:t>
      </w:r>
      <w:r>
        <w:rPr>
          <w:rFonts w:ascii="宋体" w:hAnsi="宋体" w:cs="微软雅黑" w:hint="eastAsia"/>
          <w:bCs/>
          <w:szCs w:val="21"/>
        </w:rPr>
        <w:t>班特色描述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        </w:t>
      </w:r>
    </w:p>
    <w:p w14:paraId="48F0F995" w14:textId="77777777" w:rsidR="00E45561" w:rsidRDefault="00167AFB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项目累计毕业生有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</w:t>
      </w:r>
      <w:r>
        <w:rPr>
          <w:rFonts w:ascii="宋体" w:hAnsi="宋体" w:cs="微软雅黑" w:hint="eastAsia"/>
          <w:bCs/>
          <w:szCs w:val="21"/>
        </w:rPr>
        <w:t>人，加上在校未毕业的共培养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 </w:t>
      </w:r>
      <w:r>
        <w:rPr>
          <w:rFonts w:ascii="宋体" w:hAnsi="宋体" w:cs="微软雅黑" w:hint="eastAsia"/>
          <w:bCs/>
          <w:szCs w:val="21"/>
        </w:rPr>
        <w:t>人</w:t>
      </w:r>
    </w:p>
    <w:p w14:paraId="5FA3934E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师资</w:t>
      </w:r>
    </w:p>
    <w:p w14:paraId="215710CC" w14:textId="77777777" w:rsidR="00E45561" w:rsidRDefault="00167AFB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属于贵院</w:t>
      </w:r>
      <w:r>
        <w:rPr>
          <w:rFonts w:ascii="宋体" w:hAnsi="宋体" w:cs="微软雅黑"/>
          <w:bCs/>
          <w:color w:val="000000"/>
          <w:szCs w:val="21"/>
        </w:rPr>
        <w:t>MBA</w:t>
      </w:r>
      <w:r>
        <w:rPr>
          <w:rFonts w:ascii="宋体" w:hAnsi="宋体" w:cs="微软雅黑" w:hint="eastAsia"/>
          <w:bCs/>
          <w:color w:val="000000"/>
          <w:szCs w:val="21"/>
        </w:rPr>
        <w:t>项目中的专职教师有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</w:t>
      </w:r>
      <w:r>
        <w:rPr>
          <w:rFonts w:ascii="宋体" w:hAnsi="宋体" w:cs="微软雅黑" w:hint="eastAsia"/>
          <w:bCs/>
          <w:color w:val="000000"/>
          <w:szCs w:val="21"/>
        </w:rPr>
        <w:t>名</w:t>
      </w:r>
    </w:p>
    <w:p w14:paraId="242C2672" w14:textId="77777777" w:rsidR="00E45561" w:rsidRDefault="00167AFB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贵院于本大学各科院聘请的</w:t>
      </w:r>
      <w:r>
        <w:rPr>
          <w:rFonts w:ascii="宋体" w:hAnsi="宋体" w:cs="微软雅黑"/>
          <w:bCs/>
          <w:szCs w:val="21"/>
        </w:rPr>
        <w:t>MBA</w:t>
      </w:r>
      <w:r>
        <w:rPr>
          <w:rFonts w:ascii="宋体" w:hAnsi="宋体" w:cs="微软雅黑" w:hint="eastAsia"/>
          <w:bCs/>
          <w:color w:val="000000"/>
          <w:szCs w:val="21"/>
        </w:rPr>
        <w:t>项目教师有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</w:t>
      </w:r>
      <w:r>
        <w:rPr>
          <w:rFonts w:ascii="宋体" w:hAnsi="宋体" w:cs="微软雅黑" w:hint="eastAsia"/>
          <w:bCs/>
          <w:color w:val="000000"/>
          <w:szCs w:val="21"/>
        </w:rPr>
        <w:t>名</w:t>
      </w:r>
    </w:p>
    <w:p w14:paraId="4CCBB011" w14:textId="77777777" w:rsidR="00E45561" w:rsidRDefault="00167AFB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贵院</w:t>
      </w:r>
      <w:r>
        <w:rPr>
          <w:rFonts w:ascii="宋体" w:hAnsi="宋体" w:cs="微软雅黑"/>
          <w:bCs/>
          <w:szCs w:val="21"/>
        </w:rPr>
        <w:t>MBA</w:t>
      </w:r>
      <w:r>
        <w:rPr>
          <w:rFonts w:ascii="宋体" w:hAnsi="宋体" w:cs="微软雅黑" w:hint="eastAsia"/>
          <w:bCs/>
          <w:color w:val="000000"/>
          <w:szCs w:val="21"/>
        </w:rPr>
        <w:t>项目聘请的外部教师有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</w:t>
      </w:r>
      <w:r>
        <w:rPr>
          <w:rFonts w:ascii="宋体" w:hAnsi="宋体" w:cs="微软雅黑" w:hint="eastAsia"/>
          <w:bCs/>
          <w:color w:val="000000"/>
          <w:szCs w:val="21"/>
        </w:rPr>
        <w:t>名</w:t>
      </w:r>
    </w:p>
    <w:p w14:paraId="3D2E4F0C" w14:textId="77777777" w:rsidR="00E45561" w:rsidRDefault="00167AFB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本校</w:t>
      </w:r>
      <w:r>
        <w:rPr>
          <w:rFonts w:ascii="宋体" w:hAnsi="宋体" w:cs="微软雅黑"/>
          <w:bCs/>
          <w:szCs w:val="21"/>
        </w:rPr>
        <w:t>MBA</w:t>
      </w:r>
      <w:r>
        <w:rPr>
          <w:rFonts w:ascii="宋体" w:hAnsi="宋体" w:cs="微软雅黑" w:hint="eastAsia"/>
          <w:bCs/>
          <w:szCs w:val="21"/>
        </w:rPr>
        <w:t>项目</w:t>
      </w:r>
      <w:r>
        <w:rPr>
          <w:rFonts w:ascii="宋体" w:hAnsi="宋体" w:cs="微软雅黑" w:hint="eastAsia"/>
          <w:bCs/>
          <w:color w:val="000000"/>
          <w:szCs w:val="21"/>
        </w:rPr>
        <w:t>专职教师中，</w:t>
      </w:r>
      <w:r>
        <w:rPr>
          <w:rFonts w:ascii="宋体" w:hAnsi="宋体" w:cs="宋体" w:hint="eastAsia"/>
          <w:bCs/>
          <w:szCs w:val="21"/>
        </w:rPr>
        <w:t>在全球或中国知名、著名的教授担任</w:t>
      </w:r>
      <w:r>
        <w:rPr>
          <w:rFonts w:ascii="宋体" w:hAnsi="宋体" w:cs="宋体"/>
          <w:bCs/>
          <w:szCs w:val="21"/>
        </w:rPr>
        <w:t>MBA</w:t>
      </w:r>
      <w:r>
        <w:rPr>
          <w:rFonts w:ascii="宋体" w:hAnsi="宋体" w:cs="宋体" w:hint="eastAsia"/>
          <w:bCs/>
          <w:szCs w:val="21"/>
        </w:rPr>
        <w:t>常任教师</w:t>
      </w:r>
      <w:r>
        <w:rPr>
          <w:rFonts w:ascii="宋体" w:hAnsi="宋体" w:cs="微软雅黑" w:hint="eastAsia"/>
          <w:bCs/>
          <w:color w:val="000000"/>
          <w:szCs w:val="21"/>
        </w:rPr>
        <w:t>请列举教授名字及研究方向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</w:t>
      </w:r>
    </w:p>
    <w:p w14:paraId="349B5527" w14:textId="77777777" w:rsidR="00E45561" w:rsidRDefault="00167AFB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  <w:u w:val="single"/>
        </w:rPr>
      </w:pPr>
      <w:r>
        <w:rPr>
          <w:rFonts w:ascii="宋体" w:hAnsi="宋体" w:cs="微软雅黑" w:hint="eastAsia"/>
          <w:bCs/>
          <w:color w:val="000000"/>
          <w:szCs w:val="21"/>
        </w:rPr>
        <w:t>于本大学各科院聘请的教师中，</w:t>
      </w:r>
      <w:r>
        <w:rPr>
          <w:rFonts w:ascii="宋体" w:hAnsi="宋体" w:cs="宋体" w:hint="eastAsia"/>
          <w:bCs/>
          <w:szCs w:val="21"/>
        </w:rPr>
        <w:t>在全球或中国知名、著名的教授担任常任教师</w:t>
      </w:r>
      <w:r>
        <w:rPr>
          <w:rFonts w:ascii="宋体" w:hAnsi="宋体" w:cs="微软雅黑" w:hint="eastAsia"/>
          <w:bCs/>
          <w:color w:val="000000"/>
          <w:szCs w:val="21"/>
        </w:rPr>
        <w:t>请列举教授名字</w:t>
      </w:r>
      <w:r>
        <w:rPr>
          <w:rFonts w:ascii="宋体" w:hAnsi="宋体" w:cs="微软雅黑" w:hint="eastAsia"/>
          <w:bCs/>
          <w:color w:val="000000"/>
          <w:szCs w:val="21"/>
        </w:rPr>
        <w:t>\</w:t>
      </w:r>
      <w:r>
        <w:rPr>
          <w:rFonts w:ascii="宋体" w:hAnsi="宋体" w:cs="微软雅黑" w:hint="eastAsia"/>
          <w:bCs/>
          <w:color w:val="000000"/>
          <w:szCs w:val="21"/>
        </w:rPr>
        <w:t>所授课程名称</w:t>
      </w:r>
      <w:r>
        <w:rPr>
          <w:rFonts w:ascii="宋体" w:hAnsi="宋体" w:cs="微软雅黑" w:hint="eastAsia"/>
          <w:bCs/>
          <w:color w:val="000000"/>
          <w:szCs w:val="21"/>
        </w:rPr>
        <w:t>\</w:t>
      </w:r>
      <w:r>
        <w:rPr>
          <w:rFonts w:ascii="宋体" w:hAnsi="宋体" w:cs="微软雅黑" w:hint="eastAsia"/>
          <w:bCs/>
          <w:color w:val="000000"/>
          <w:szCs w:val="21"/>
        </w:rPr>
        <w:t>研究方向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</w:t>
      </w:r>
    </w:p>
    <w:p w14:paraId="461E922F" w14:textId="77777777" w:rsidR="00E45561" w:rsidRDefault="00167AFB">
      <w:pPr>
        <w:pStyle w:val="1"/>
        <w:widowControl/>
        <w:spacing w:line="400" w:lineRule="exact"/>
        <w:rPr>
          <w:rFonts w:ascii="宋体" w:hAnsi="宋体" w:cs="微软雅黑"/>
          <w:bCs/>
          <w:color w:val="000000"/>
          <w:szCs w:val="21"/>
          <w:u w:val="single"/>
        </w:rPr>
      </w:pP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                                                </w:t>
      </w:r>
    </w:p>
    <w:p w14:paraId="1DDAE6D3" w14:textId="77777777" w:rsidR="00E45561" w:rsidRDefault="00167AFB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  <w:u w:val="single"/>
        </w:rPr>
      </w:pPr>
      <w:r>
        <w:rPr>
          <w:rFonts w:ascii="宋体" w:hAnsi="宋体" w:cs="微软雅黑" w:hint="eastAsia"/>
          <w:bCs/>
          <w:color w:val="000000"/>
          <w:szCs w:val="21"/>
        </w:rPr>
        <w:t>在外聘的</w:t>
      </w:r>
      <w:r>
        <w:rPr>
          <w:rFonts w:ascii="宋体" w:hAnsi="宋体" w:cs="微软雅黑"/>
          <w:bCs/>
          <w:szCs w:val="21"/>
        </w:rPr>
        <w:t>MBA</w:t>
      </w:r>
      <w:r>
        <w:rPr>
          <w:rFonts w:ascii="宋体" w:hAnsi="宋体" w:cs="微软雅黑" w:hint="eastAsia"/>
          <w:bCs/>
          <w:szCs w:val="21"/>
        </w:rPr>
        <w:t>项目</w:t>
      </w:r>
      <w:r>
        <w:rPr>
          <w:rFonts w:ascii="宋体" w:hAnsi="宋体" w:cs="微软雅黑" w:hint="eastAsia"/>
          <w:bCs/>
          <w:color w:val="000000"/>
          <w:szCs w:val="21"/>
        </w:rPr>
        <w:t>教师中，</w:t>
      </w:r>
      <w:r>
        <w:rPr>
          <w:rFonts w:ascii="宋体" w:hAnsi="宋体" w:cs="宋体" w:hint="eastAsia"/>
          <w:bCs/>
          <w:szCs w:val="21"/>
        </w:rPr>
        <w:t>在全球或中国知名、著名的教授担任常任教师</w:t>
      </w:r>
      <w:r>
        <w:rPr>
          <w:rFonts w:ascii="宋体" w:hAnsi="宋体" w:cs="微软雅黑" w:hint="eastAsia"/>
          <w:bCs/>
          <w:color w:val="000000"/>
          <w:szCs w:val="21"/>
        </w:rPr>
        <w:t>请列举教授名字</w:t>
      </w:r>
      <w:r>
        <w:rPr>
          <w:rFonts w:ascii="宋体" w:hAnsi="宋体" w:cs="微软雅黑" w:hint="eastAsia"/>
          <w:bCs/>
          <w:color w:val="000000"/>
          <w:szCs w:val="21"/>
        </w:rPr>
        <w:t>\</w:t>
      </w:r>
      <w:r>
        <w:rPr>
          <w:rFonts w:ascii="宋体" w:hAnsi="宋体" w:cs="微软雅黑" w:hint="eastAsia"/>
          <w:bCs/>
          <w:color w:val="000000"/>
          <w:szCs w:val="21"/>
        </w:rPr>
        <w:t>所授课程名称</w:t>
      </w:r>
      <w:r>
        <w:rPr>
          <w:rFonts w:ascii="宋体" w:hAnsi="宋体" w:cs="微软雅黑" w:hint="eastAsia"/>
          <w:bCs/>
          <w:color w:val="000000"/>
          <w:szCs w:val="21"/>
        </w:rPr>
        <w:t>\</w:t>
      </w:r>
      <w:r>
        <w:rPr>
          <w:rFonts w:ascii="宋体" w:hAnsi="宋体" w:cs="微软雅黑" w:hint="eastAsia"/>
          <w:bCs/>
          <w:color w:val="000000"/>
          <w:szCs w:val="21"/>
        </w:rPr>
        <w:t>研究方向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</w:t>
      </w:r>
    </w:p>
    <w:p w14:paraId="71D5E6A5" w14:textId="77777777" w:rsidR="00E45561" w:rsidRDefault="00167AFB">
      <w:pPr>
        <w:pStyle w:val="1"/>
        <w:widowControl/>
        <w:spacing w:line="400" w:lineRule="exact"/>
        <w:ind w:firstLineChars="0" w:firstLine="0"/>
        <w:rPr>
          <w:rFonts w:ascii="宋体" w:hAnsi="宋体" w:cs="微软雅黑"/>
          <w:bCs/>
          <w:color w:val="000000"/>
          <w:szCs w:val="21"/>
          <w:u w:val="single"/>
        </w:rPr>
      </w:pPr>
      <w:r>
        <w:rPr>
          <w:rFonts w:ascii="宋体" w:hAnsi="宋体" w:cs="微软雅黑" w:hint="eastAsia"/>
          <w:bCs/>
          <w:color w:val="000000"/>
          <w:szCs w:val="21"/>
        </w:rPr>
        <w:t xml:space="preserve">    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       </w:t>
      </w:r>
    </w:p>
    <w:p w14:paraId="35FE3869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教学管理（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74C6E058" w14:textId="77777777" w:rsidR="00E45561" w:rsidRDefault="00167AFB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贵院</w:t>
      </w:r>
      <w:r>
        <w:rPr>
          <w:rFonts w:ascii="宋体" w:hAnsi="宋体" w:cs="微软雅黑" w:hint="eastAsia"/>
          <w:bCs/>
          <w:color w:val="000000"/>
          <w:szCs w:val="21"/>
        </w:rPr>
        <w:t>MBA</w:t>
      </w:r>
      <w:r>
        <w:rPr>
          <w:rFonts w:ascii="宋体" w:hAnsi="宋体" w:cs="微软雅黑" w:hint="eastAsia"/>
          <w:bCs/>
          <w:color w:val="000000"/>
          <w:szCs w:val="21"/>
        </w:rPr>
        <w:t>项目的培养体系及课程体系的基本理念是什么</w:t>
      </w:r>
      <w:r>
        <w:rPr>
          <w:rFonts w:ascii="宋体" w:hAnsi="宋体" w:cs="微软雅黑" w:hint="eastAsia"/>
          <w:bCs/>
          <w:color w:val="000000"/>
          <w:szCs w:val="21"/>
        </w:rPr>
        <w:t>?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</w:t>
      </w:r>
    </w:p>
    <w:p w14:paraId="0C9985C2" w14:textId="77777777" w:rsidR="00E45561" w:rsidRDefault="00167AFB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贵院</w:t>
      </w:r>
      <w:r>
        <w:rPr>
          <w:rFonts w:ascii="宋体" w:hAnsi="宋体" w:cs="微软雅黑" w:hint="eastAsia"/>
          <w:bCs/>
          <w:color w:val="000000"/>
          <w:szCs w:val="21"/>
        </w:rPr>
        <w:t>MBA</w:t>
      </w:r>
      <w:r>
        <w:rPr>
          <w:rFonts w:ascii="宋体" w:hAnsi="宋体" w:cs="微软雅黑" w:hint="eastAsia"/>
          <w:bCs/>
          <w:color w:val="000000"/>
          <w:szCs w:val="21"/>
        </w:rPr>
        <w:t>项目的课程体系基础构架是什么？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      </w:t>
      </w:r>
    </w:p>
    <w:p w14:paraId="78AD2BA1" w14:textId="77777777" w:rsidR="00E45561" w:rsidRDefault="00167AFB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贵院</w:t>
      </w:r>
      <w:r>
        <w:rPr>
          <w:rFonts w:ascii="宋体" w:hAnsi="宋体" w:cs="微软雅黑" w:hint="eastAsia"/>
          <w:bCs/>
          <w:color w:val="000000"/>
          <w:szCs w:val="21"/>
        </w:rPr>
        <w:t>MBA</w:t>
      </w:r>
      <w:r>
        <w:rPr>
          <w:rFonts w:ascii="宋体" w:hAnsi="宋体" w:cs="微软雅黑" w:hint="eastAsia"/>
          <w:bCs/>
          <w:color w:val="000000"/>
          <w:szCs w:val="21"/>
        </w:rPr>
        <w:t>项目选修课有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</w:t>
      </w:r>
      <w:r>
        <w:rPr>
          <w:rFonts w:ascii="宋体" w:hAnsi="宋体" w:cs="微软雅黑" w:hint="eastAsia"/>
          <w:bCs/>
          <w:color w:val="000000"/>
          <w:szCs w:val="21"/>
        </w:rPr>
        <w:t>门，其中，请例举和推荐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</w:t>
      </w:r>
    </w:p>
    <w:p w14:paraId="266FBC9F" w14:textId="77777777" w:rsidR="00E45561" w:rsidRDefault="00167AFB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贵院</w:t>
      </w:r>
      <w:r>
        <w:rPr>
          <w:rFonts w:ascii="宋体" w:hAnsi="宋体" w:cs="微软雅黑" w:hint="eastAsia"/>
          <w:bCs/>
          <w:color w:val="000000"/>
          <w:szCs w:val="21"/>
        </w:rPr>
        <w:t>MBA</w:t>
      </w:r>
      <w:r>
        <w:rPr>
          <w:rFonts w:ascii="宋体" w:hAnsi="宋体" w:cs="微软雅黑" w:hint="eastAsia"/>
          <w:bCs/>
          <w:color w:val="000000"/>
          <w:szCs w:val="21"/>
        </w:rPr>
        <w:t>教育指导委员会做了哪些卓有成效的工作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</w:t>
      </w:r>
    </w:p>
    <w:p w14:paraId="27A3E06D" w14:textId="77777777" w:rsidR="00E45561" w:rsidRDefault="00167AFB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t>贵院</w:t>
      </w:r>
      <w:r>
        <w:rPr>
          <w:rFonts w:ascii="宋体" w:hAnsi="宋体" w:cs="微软雅黑" w:hint="eastAsia"/>
          <w:bCs/>
          <w:color w:val="000000"/>
          <w:szCs w:val="21"/>
        </w:rPr>
        <w:t>MBA</w:t>
      </w:r>
      <w:r>
        <w:rPr>
          <w:rFonts w:ascii="宋体" w:hAnsi="宋体" w:cs="微软雅黑" w:hint="eastAsia"/>
          <w:bCs/>
          <w:color w:val="000000"/>
          <w:szCs w:val="21"/>
        </w:rPr>
        <w:t>项目如何评定教师的授课质量与效果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    </w:t>
      </w:r>
    </w:p>
    <w:p w14:paraId="54E58612" w14:textId="77777777" w:rsidR="00E45561" w:rsidRDefault="00167AFB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>
        <w:rPr>
          <w:rFonts w:ascii="宋体" w:hAnsi="宋体" w:cs="微软雅黑" w:hint="eastAsia"/>
          <w:bCs/>
          <w:color w:val="000000"/>
          <w:szCs w:val="21"/>
        </w:rPr>
        <w:lastRenderedPageBreak/>
        <w:t>贵院</w:t>
      </w:r>
      <w:r>
        <w:rPr>
          <w:rFonts w:ascii="宋体" w:hAnsi="宋体" w:cs="微软雅黑" w:hint="eastAsia"/>
          <w:bCs/>
          <w:color w:val="000000"/>
          <w:szCs w:val="21"/>
        </w:rPr>
        <w:t>MBA</w:t>
      </w:r>
      <w:r>
        <w:rPr>
          <w:rFonts w:ascii="宋体" w:hAnsi="宋体" w:cs="微软雅黑" w:hint="eastAsia"/>
          <w:bCs/>
          <w:color w:val="000000"/>
          <w:szCs w:val="21"/>
        </w:rPr>
        <w:t>项目已经进行了几次课程或者教学模式的创新</w:t>
      </w:r>
      <w:r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</w:t>
      </w:r>
    </w:p>
    <w:p w14:paraId="04553D87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7</w:t>
      </w:r>
      <w:r>
        <w:rPr>
          <w:rFonts w:ascii="宋体" w:hAnsi="宋体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根据贵院的调查，</w:t>
      </w:r>
      <w:r>
        <w:rPr>
          <w:rFonts w:ascii="宋体" w:hAnsi="宋体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学员认为贵项目做得最好的</w:t>
      </w:r>
      <w:r>
        <w:rPr>
          <w:rFonts w:ascii="宋体" w:hAnsi="宋体" w:hint="eastAsia"/>
          <w:bCs/>
          <w:szCs w:val="21"/>
        </w:rPr>
        <w:t>方面是：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、教学；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、师资；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、校友网络；</w:t>
      </w:r>
      <w:r>
        <w:rPr>
          <w:rFonts w:ascii="宋体" w:hAnsi="宋体" w:hint="eastAsia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、授课方式；</w:t>
      </w:r>
      <w:r>
        <w:rPr>
          <w:rFonts w:ascii="宋体" w:hAnsi="宋体" w:hint="eastAsia"/>
          <w:bCs/>
          <w:szCs w:val="21"/>
        </w:rPr>
        <w:t>5</w:t>
      </w:r>
      <w:r>
        <w:rPr>
          <w:rFonts w:ascii="宋体" w:hAnsi="宋体" w:hint="eastAsia"/>
          <w:bCs/>
          <w:szCs w:val="21"/>
        </w:rPr>
        <w:t>、游学；</w:t>
      </w:r>
      <w:r>
        <w:rPr>
          <w:rFonts w:ascii="宋体" w:hAnsi="宋体" w:hint="eastAsia"/>
          <w:bCs/>
          <w:szCs w:val="21"/>
        </w:rPr>
        <w:t>6</w:t>
      </w:r>
      <w:r>
        <w:rPr>
          <w:rFonts w:ascii="宋体" w:hAnsi="宋体" w:hint="eastAsia"/>
          <w:bCs/>
          <w:szCs w:val="21"/>
        </w:rPr>
        <w:t>、生源；</w:t>
      </w:r>
      <w:r>
        <w:rPr>
          <w:rFonts w:ascii="宋体" w:hAnsi="宋体" w:hint="eastAsia"/>
          <w:bCs/>
          <w:szCs w:val="21"/>
        </w:rPr>
        <w:t>7</w:t>
      </w:r>
      <w:r>
        <w:rPr>
          <w:rFonts w:ascii="宋体" w:hAnsi="宋体" w:hint="eastAsia"/>
          <w:bCs/>
          <w:szCs w:val="21"/>
        </w:rPr>
        <w:t>、师资的企业经验；</w:t>
      </w:r>
      <w:r>
        <w:rPr>
          <w:rFonts w:ascii="宋体" w:hAnsi="宋体" w:hint="eastAsia"/>
          <w:bCs/>
          <w:szCs w:val="21"/>
        </w:rPr>
        <w:t>8</w:t>
      </w:r>
      <w:r>
        <w:rPr>
          <w:rFonts w:ascii="宋体" w:hAnsi="宋体" w:hint="eastAsia"/>
          <w:bCs/>
          <w:szCs w:val="21"/>
        </w:rPr>
        <w:t>、学费；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 w:hint="eastAsia"/>
          <w:bCs/>
          <w:szCs w:val="21"/>
        </w:rPr>
        <w:t>、课程设置；</w:t>
      </w:r>
      <w:r>
        <w:rPr>
          <w:rFonts w:ascii="宋体" w:hAnsi="宋体" w:hint="eastAsia"/>
          <w:bCs/>
          <w:szCs w:val="21"/>
        </w:rPr>
        <w:t>10</w:t>
      </w:r>
      <w:r>
        <w:rPr>
          <w:rFonts w:ascii="宋体" w:hAnsi="宋体" w:hint="eastAsia"/>
          <w:bCs/>
          <w:szCs w:val="21"/>
        </w:rPr>
        <w:t>、教学管理；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、论坛；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、前沿知识；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、其他补充</w:t>
      </w:r>
    </w:p>
    <w:p w14:paraId="5526277A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请按重要程度排列选择被认为做得最好的</w:t>
      </w:r>
      <w:r>
        <w:rPr>
          <w:rFonts w:ascii="宋体" w:hAnsi="宋体" w:hint="eastAsia"/>
          <w:bCs/>
          <w:szCs w:val="21"/>
        </w:rPr>
        <w:t>6</w:t>
      </w:r>
      <w:r>
        <w:rPr>
          <w:rFonts w:ascii="宋体" w:hAnsi="宋体" w:hint="eastAsia"/>
          <w:bCs/>
          <w:szCs w:val="21"/>
        </w:rPr>
        <w:t>项的序列号</w:t>
      </w:r>
      <w:r>
        <w:rPr>
          <w:rFonts w:ascii="宋体" w:hAnsi="宋体" w:hint="eastAsia"/>
          <w:bCs/>
          <w:szCs w:val="21"/>
          <w:u w:val="single"/>
        </w:rPr>
        <w:t xml:space="preserve">                    </w:t>
      </w:r>
      <w:r>
        <w:rPr>
          <w:rFonts w:ascii="宋体" w:hAnsi="宋体" w:hint="eastAsia"/>
          <w:bCs/>
          <w:szCs w:val="21"/>
        </w:rPr>
        <w:t>，</w:t>
      </w:r>
    </w:p>
    <w:p w14:paraId="33C55F71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其他（请列举）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</w:t>
      </w:r>
    </w:p>
    <w:p w14:paraId="35EB5003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生源</w:t>
      </w:r>
    </w:p>
    <w:p w14:paraId="1F695464" w14:textId="77777777" w:rsidR="00E45561" w:rsidRDefault="00167AFB">
      <w:pPr>
        <w:pStyle w:val="1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bCs/>
          <w:szCs w:val="21"/>
        </w:rPr>
        <w:t>20</w:t>
      </w:r>
      <w:r>
        <w:rPr>
          <w:rFonts w:ascii="宋体" w:hAnsi="宋体"/>
          <w:bCs/>
          <w:szCs w:val="21"/>
        </w:rPr>
        <w:t>20</w:t>
      </w:r>
      <w:r>
        <w:rPr>
          <w:rFonts w:ascii="宋体" w:hAnsi="宋体"/>
          <w:bCs/>
          <w:szCs w:val="21"/>
        </w:rPr>
        <w:t>级</w:t>
      </w:r>
      <w:r>
        <w:rPr>
          <w:rFonts w:ascii="宋体" w:hAnsi="宋体" w:hint="eastAsia"/>
          <w:bCs/>
          <w:szCs w:val="21"/>
        </w:rPr>
        <w:t>共有</w:t>
      </w:r>
      <w:r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</w:rPr>
        <w:t>人报名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申请攻读</w:t>
      </w:r>
      <w:r>
        <w:rPr>
          <w:rFonts w:ascii="宋体" w:hAnsi="宋体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项目？</w:t>
      </w:r>
      <w:r>
        <w:rPr>
          <w:rFonts w:ascii="宋体" w:hAnsi="宋体" w:hint="eastAsia"/>
          <w:bCs/>
          <w:szCs w:val="21"/>
        </w:rPr>
        <w:t>20</w:t>
      </w:r>
      <w:r>
        <w:rPr>
          <w:rFonts w:ascii="宋体" w:hAnsi="宋体"/>
          <w:bCs/>
          <w:szCs w:val="21"/>
        </w:rPr>
        <w:t>21</w:t>
      </w:r>
      <w:r>
        <w:rPr>
          <w:rFonts w:ascii="宋体" w:hAnsi="宋体"/>
          <w:bCs/>
          <w:szCs w:val="21"/>
        </w:rPr>
        <w:t>级</w:t>
      </w:r>
      <w:r>
        <w:rPr>
          <w:rFonts w:ascii="宋体" w:hAnsi="宋体" w:hint="eastAsia"/>
          <w:bCs/>
          <w:szCs w:val="21"/>
        </w:rPr>
        <w:t>共有</w:t>
      </w:r>
      <w:r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</w:rPr>
        <w:t>人申请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攻读</w:t>
      </w:r>
      <w:r>
        <w:rPr>
          <w:rFonts w:ascii="宋体" w:hAnsi="宋体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项目？其中，专科及以</w:t>
      </w:r>
      <w:r>
        <w:rPr>
          <w:rFonts w:ascii="宋体" w:hAnsi="宋体" w:hint="eastAsia"/>
          <w:bCs/>
          <w:szCs w:val="21"/>
          <w:lang w:eastAsia="zh-Hans"/>
        </w:rPr>
        <w:t>上</w:t>
      </w:r>
      <w:r>
        <w:rPr>
          <w:rFonts w:ascii="宋体" w:hAnsi="宋体" w:hint="eastAsia"/>
          <w:bCs/>
          <w:szCs w:val="21"/>
        </w:rPr>
        <w:t>学历的报名者分别有多少名</w:t>
      </w:r>
      <w:r>
        <w:rPr>
          <w:rFonts w:ascii="宋体" w:hAnsi="宋体" w:hint="eastAsia"/>
          <w:bCs/>
          <w:szCs w:val="21"/>
          <w:u w:val="single"/>
        </w:rPr>
        <w:t xml:space="preserve">          </w:t>
      </w:r>
      <w:r>
        <w:rPr>
          <w:rFonts w:ascii="宋体" w:hAnsi="宋体" w:hint="eastAsia"/>
          <w:bCs/>
          <w:szCs w:val="21"/>
        </w:rPr>
        <w:t>和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</w:rPr>
        <w:t>实际录取多少名</w:t>
      </w:r>
      <w:r>
        <w:rPr>
          <w:rFonts w:ascii="宋体" w:hAnsi="宋体" w:hint="eastAsia"/>
          <w:bCs/>
          <w:szCs w:val="21"/>
          <w:u w:val="single"/>
        </w:rPr>
        <w:t xml:space="preserve">     </w:t>
      </w:r>
      <w:r>
        <w:rPr>
          <w:rFonts w:ascii="宋体" w:hAnsi="宋体" w:hint="eastAsia"/>
          <w:bCs/>
          <w:szCs w:val="21"/>
        </w:rPr>
        <w:t>和</w:t>
      </w:r>
      <w:r>
        <w:rPr>
          <w:rFonts w:ascii="宋体" w:hAnsi="宋体" w:hint="eastAsia"/>
          <w:bCs/>
          <w:szCs w:val="21"/>
          <w:u w:val="single"/>
        </w:rPr>
        <w:t xml:space="preserve">        </w:t>
      </w:r>
    </w:p>
    <w:p w14:paraId="26D736E1" w14:textId="77777777" w:rsidR="00E45561" w:rsidRDefault="00167AFB">
      <w:pPr>
        <w:pStyle w:val="1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</w:t>
      </w:r>
      <w:r>
        <w:rPr>
          <w:rFonts w:ascii="宋体" w:hAnsi="宋体" w:hint="eastAsia"/>
          <w:bCs/>
          <w:szCs w:val="21"/>
        </w:rPr>
        <w:t>20</w:t>
      </w:r>
      <w:r>
        <w:rPr>
          <w:rFonts w:ascii="宋体" w:hAnsi="宋体"/>
          <w:bCs/>
          <w:szCs w:val="21"/>
        </w:rPr>
        <w:t>21</w:t>
      </w:r>
      <w:r>
        <w:rPr>
          <w:rFonts w:ascii="宋体" w:hAnsi="宋体" w:hint="eastAsia"/>
          <w:bCs/>
          <w:szCs w:val="21"/>
        </w:rPr>
        <w:t>级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中：</w:t>
      </w:r>
    </w:p>
    <w:p w14:paraId="29611235" w14:textId="77777777" w:rsidR="00E45561" w:rsidRDefault="00167AFB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总经理级别学生比例为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 xml:space="preserve">% </w:t>
      </w:r>
    </w:p>
    <w:p w14:paraId="0C044523" w14:textId="77777777" w:rsidR="00E45561" w:rsidRDefault="00167AFB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经理级别学生的比例为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 xml:space="preserve">% </w:t>
      </w:r>
    </w:p>
    <w:p w14:paraId="1ADD06F1" w14:textId="77777777" w:rsidR="00E45561" w:rsidRDefault="00167AFB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总监级别学生比例为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2C5FFA02" w14:textId="77777777" w:rsidR="00E45561" w:rsidRDefault="00167AFB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专业技术人员学生比例为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7906E9E0" w14:textId="77777777" w:rsidR="00E45561" w:rsidRDefault="00167AFB">
      <w:pPr>
        <w:pStyle w:val="1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</w:t>
      </w:r>
      <w:r>
        <w:rPr>
          <w:rFonts w:ascii="宋体" w:hAnsi="宋体" w:hint="eastAsia"/>
          <w:bCs/>
          <w:szCs w:val="21"/>
        </w:rPr>
        <w:t>20</w:t>
      </w:r>
      <w:r>
        <w:rPr>
          <w:rFonts w:ascii="宋体" w:hAnsi="宋体"/>
          <w:bCs/>
          <w:szCs w:val="21"/>
        </w:rPr>
        <w:t>21</w:t>
      </w:r>
      <w:r>
        <w:rPr>
          <w:rFonts w:ascii="宋体" w:hAnsi="宋体" w:hint="eastAsia"/>
          <w:bCs/>
          <w:szCs w:val="21"/>
        </w:rPr>
        <w:t>级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中：</w:t>
      </w:r>
    </w:p>
    <w:p w14:paraId="19473DB3" w14:textId="77777777" w:rsidR="00E45561" w:rsidRDefault="00167AFB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外资企业学生比例为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5D16B14D" w14:textId="77777777" w:rsidR="00E45561" w:rsidRDefault="00167AFB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国有企业学生比例为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4A9CB66E" w14:textId="77777777" w:rsidR="00E45561" w:rsidRDefault="00167AFB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民营企业学生比例为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790F8388" w14:textId="77777777" w:rsidR="00E45561" w:rsidRDefault="00167AFB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股份制企</w:t>
      </w:r>
      <w:r>
        <w:rPr>
          <w:rFonts w:ascii="宋体" w:hAnsi="宋体" w:cs="宋体" w:hint="eastAsia"/>
          <w:bCs/>
          <w:szCs w:val="21"/>
        </w:rPr>
        <w:t>业（含上市企业）学生比例为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6335F5FC" w14:textId="77777777" w:rsidR="00E45561" w:rsidRDefault="00167AFB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上市公司学生的比例分别为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282AAEDF" w14:textId="77777777" w:rsidR="00E45561" w:rsidRDefault="00167AFB">
      <w:pPr>
        <w:widowControl/>
        <w:spacing w:line="400" w:lineRule="exact"/>
        <w:ind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其他类别（政府、非盈利机构）学生比例为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08837130" w14:textId="77777777" w:rsidR="00E45561" w:rsidRDefault="00E45561">
      <w:pPr>
        <w:pStyle w:val="1"/>
        <w:widowControl/>
        <w:spacing w:line="400" w:lineRule="exact"/>
        <w:ind w:firstLineChars="0" w:firstLine="0"/>
        <w:jc w:val="left"/>
        <w:rPr>
          <w:rFonts w:ascii="宋体" w:hAnsi="宋体"/>
          <w:bCs/>
          <w:szCs w:val="21"/>
        </w:rPr>
      </w:pPr>
    </w:p>
    <w:p w14:paraId="3599FF8D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招生与品牌建设（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6FED9824" w14:textId="77777777" w:rsidR="00E45561" w:rsidRDefault="00167AFB">
      <w:pPr>
        <w:widowControl/>
        <w:numPr>
          <w:ilvl w:val="0"/>
          <w:numId w:val="7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本项目招生方面采取了哪些新的线上、线下举措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</w:t>
      </w:r>
    </w:p>
    <w:p w14:paraId="08F287B4" w14:textId="77777777" w:rsidR="00E45561" w:rsidRDefault="00167AFB">
      <w:pPr>
        <w:widowControl/>
        <w:numPr>
          <w:ilvl w:val="0"/>
          <w:numId w:val="7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投入的招生推广费占全年市场费用比例：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</w:t>
      </w:r>
    </w:p>
    <w:p w14:paraId="5B4CCA26" w14:textId="77777777" w:rsidR="00E45561" w:rsidRDefault="00167AFB">
      <w:pPr>
        <w:widowControl/>
        <w:numPr>
          <w:ilvl w:val="0"/>
          <w:numId w:val="7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本项目招生</w:t>
      </w:r>
      <w:r>
        <w:rPr>
          <w:rFonts w:ascii="宋体" w:hAnsi="宋体" w:cs="宋体" w:hint="eastAsia"/>
          <w:bCs/>
          <w:szCs w:val="21"/>
        </w:rPr>
        <w:t>主要集中的市场哪里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</w:t>
      </w:r>
    </w:p>
    <w:p w14:paraId="2BF3F1C4" w14:textId="77777777" w:rsidR="00E45561" w:rsidRDefault="00167AFB">
      <w:pPr>
        <w:widowControl/>
        <w:numPr>
          <w:ilvl w:val="0"/>
          <w:numId w:val="7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贵项目在自身品牌建设中，主要的诉求和措施：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</w:t>
      </w:r>
    </w:p>
    <w:p w14:paraId="488EBD80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教育水平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/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权威地位</w:t>
      </w:r>
    </w:p>
    <w:p w14:paraId="2708B46A" w14:textId="77777777" w:rsidR="00E45561" w:rsidRDefault="00167AFB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贵院</w:t>
      </w:r>
      <w:r>
        <w:rPr>
          <w:rFonts w:ascii="宋体" w:hAnsi="宋体" w:cs="微软雅黑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项目在教育部首次全国专业学位水平评估中所获级别</w:t>
      </w:r>
      <w:r>
        <w:rPr>
          <w:rFonts w:ascii="宋体" w:hAnsi="宋体" w:hint="eastAsia"/>
          <w:bCs/>
          <w:szCs w:val="21"/>
          <w:u w:val="single"/>
        </w:rPr>
        <w:t xml:space="preserve">                      </w:t>
      </w:r>
      <w:r>
        <w:rPr>
          <w:rFonts w:ascii="宋体" w:hAnsi="宋体" w:hint="eastAsia"/>
          <w:bCs/>
          <w:szCs w:val="21"/>
          <w:u w:val="single"/>
        </w:rPr>
        <w:t xml:space="preserve">      </w:t>
      </w:r>
    </w:p>
    <w:p w14:paraId="13FE02FA" w14:textId="77777777" w:rsidR="00E45561" w:rsidRDefault="00167AFB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项目）是否通过</w:t>
      </w:r>
      <w:r>
        <w:rPr>
          <w:rFonts w:ascii="宋体" w:hAnsi="宋体" w:hint="eastAsia"/>
          <w:bCs/>
          <w:szCs w:val="21"/>
        </w:rPr>
        <w:t>EQUIS</w:t>
      </w:r>
      <w:r>
        <w:rPr>
          <w:rFonts w:ascii="宋体" w:hAnsi="宋体" w:hint="eastAsia"/>
          <w:bCs/>
          <w:szCs w:val="21"/>
        </w:rPr>
        <w:t>（欧洲质量发展认证体系）国际认证</w:t>
      </w:r>
      <w:r>
        <w:rPr>
          <w:rFonts w:ascii="宋体" w:hAnsi="宋体" w:hint="eastAsia"/>
          <w:bCs/>
          <w:szCs w:val="21"/>
          <w:u w:val="single"/>
        </w:rPr>
        <w:t xml:space="preserve">                  </w:t>
      </w:r>
    </w:p>
    <w:p w14:paraId="12C4FAB4" w14:textId="77777777" w:rsidR="00E45561" w:rsidRDefault="00167AFB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项目）是否通过</w:t>
      </w:r>
      <w:r>
        <w:rPr>
          <w:rFonts w:ascii="宋体" w:hAnsi="宋体" w:hint="eastAsia"/>
          <w:bCs/>
          <w:szCs w:val="21"/>
        </w:rPr>
        <w:t>AACSB</w:t>
      </w:r>
      <w:r>
        <w:rPr>
          <w:rFonts w:ascii="宋体" w:hAnsi="宋体" w:hint="eastAsia"/>
          <w:bCs/>
          <w:szCs w:val="21"/>
        </w:rPr>
        <w:t>（国际精英商学院协会）国际认证</w:t>
      </w:r>
      <w:r>
        <w:rPr>
          <w:rFonts w:ascii="宋体" w:hAnsi="宋体" w:hint="eastAsia"/>
          <w:bCs/>
          <w:szCs w:val="21"/>
          <w:u w:val="single"/>
        </w:rPr>
        <w:t xml:space="preserve">                   </w:t>
      </w:r>
    </w:p>
    <w:p w14:paraId="29D2829D" w14:textId="77777777" w:rsidR="00E45561" w:rsidRDefault="00167AFB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项目）是否通过</w:t>
      </w:r>
      <w:r>
        <w:rPr>
          <w:rFonts w:ascii="宋体" w:hAnsi="宋体" w:hint="eastAsia"/>
          <w:bCs/>
          <w:szCs w:val="21"/>
        </w:rPr>
        <w:t>AMBA</w:t>
      </w:r>
      <w:r>
        <w:rPr>
          <w:rFonts w:ascii="宋体" w:hAnsi="宋体" w:hint="eastAsia"/>
          <w:bCs/>
          <w:szCs w:val="21"/>
        </w:rPr>
        <w:t>（英国工商管理硕士协会）国际认证</w:t>
      </w:r>
      <w:r>
        <w:rPr>
          <w:rFonts w:ascii="宋体" w:hAnsi="宋体" w:hint="eastAsia"/>
          <w:bCs/>
          <w:szCs w:val="21"/>
          <w:u w:val="single"/>
        </w:rPr>
        <w:t xml:space="preserve">                 </w:t>
      </w:r>
    </w:p>
    <w:p w14:paraId="0BE995DC" w14:textId="77777777" w:rsidR="00E45561" w:rsidRDefault="00167AFB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项目）是否属于</w:t>
      </w:r>
      <w:r>
        <w:rPr>
          <w:rFonts w:ascii="宋体" w:hAnsi="宋体" w:hint="eastAsia"/>
          <w:bCs/>
          <w:szCs w:val="21"/>
        </w:rPr>
        <w:t>GMAC (</w:t>
      </w:r>
      <w:r>
        <w:rPr>
          <w:rFonts w:ascii="宋体" w:hAnsi="宋体" w:hint="eastAsia"/>
          <w:bCs/>
          <w:szCs w:val="21"/>
        </w:rPr>
        <w:t>美国商学院协会研究生入学管理委员会）正式会员</w:t>
      </w:r>
      <w:r>
        <w:rPr>
          <w:rFonts w:ascii="宋体" w:hAnsi="宋体" w:hint="eastAsia"/>
          <w:bCs/>
          <w:szCs w:val="21"/>
          <w:u w:val="single"/>
        </w:rPr>
        <w:t xml:space="preserve">    </w:t>
      </w:r>
    </w:p>
    <w:p w14:paraId="1B26BDB7" w14:textId="77777777" w:rsidR="00E45561" w:rsidRDefault="00167AFB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项目）是否属于</w:t>
      </w:r>
      <w:r>
        <w:rPr>
          <w:rFonts w:ascii="宋体" w:hAnsi="宋体" w:hint="eastAsia"/>
          <w:bCs/>
          <w:szCs w:val="21"/>
        </w:rPr>
        <w:t>PIM</w:t>
      </w: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Partnership in International Management</w:t>
      </w:r>
      <w:r>
        <w:rPr>
          <w:rFonts w:ascii="宋体" w:hAnsi="宋体" w:hint="eastAsia"/>
          <w:bCs/>
          <w:szCs w:val="21"/>
        </w:rPr>
        <w:t>）组织成员</w:t>
      </w:r>
      <w:r>
        <w:rPr>
          <w:rFonts w:ascii="宋体" w:hAnsi="宋体" w:hint="eastAsia"/>
          <w:bCs/>
          <w:szCs w:val="21"/>
          <w:u w:val="single"/>
        </w:rPr>
        <w:t xml:space="preserve">  </w:t>
      </w:r>
    </w:p>
    <w:p w14:paraId="3848D013" w14:textId="77777777" w:rsidR="00E45561" w:rsidRDefault="00167AFB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贵院（含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项目）参与的其他国际认证或者组织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</w:t>
      </w:r>
    </w:p>
    <w:p w14:paraId="5C634463" w14:textId="77777777" w:rsidR="00E45561" w:rsidRDefault="00167AFB">
      <w:pPr>
        <w:widowControl/>
        <w:numPr>
          <w:ilvl w:val="0"/>
          <w:numId w:val="8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贵院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hint="eastAsia"/>
          <w:bCs/>
          <w:szCs w:val="21"/>
        </w:rPr>
        <w:t>项目在国际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国内参与的第三方评选中，所获最高荣誉、地位是什么</w:t>
      </w:r>
      <w:r>
        <w:rPr>
          <w:rFonts w:ascii="宋体" w:hAnsi="宋体" w:hint="eastAsia"/>
          <w:bCs/>
          <w:szCs w:val="21"/>
        </w:rPr>
        <w:t>?</w:t>
      </w:r>
      <w:r>
        <w:rPr>
          <w:rFonts w:ascii="宋体" w:hAnsi="宋体" w:hint="eastAsia"/>
          <w:bCs/>
          <w:szCs w:val="21"/>
        </w:rPr>
        <w:t>（第三方评选机构及评选名称）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</w:t>
      </w:r>
      <w:r>
        <w:rPr>
          <w:rFonts w:ascii="宋体" w:hAnsi="宋体" w:hint="eastAsia"/>
          <w:bCs/>
          <w:szCs w:val="21"/>
          <w:u w:val="single"/>
        </w:rPr>
        <w:t xml:space="preserve"> </w:t>
      </w:r>
    </w:p>
    <w:p w14:paraId="674381D9" w14:textId="77777777" w:rsidR="00E45561" w:rsidRDefault="00E45561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23D953A6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校友网络</w:t>
      </w:r>
    </w:p>
    <w:p w14:paraId="636ADDC5" w14:textId="77777777" w:rsidR="00E45561" w:rsidRDefault="00167AFB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本项目的校友会，始于什么时候</w:t>
      </w:r>
      <w:r>
        <w:rPr>
          <w:rFonts w:ascii="宋体" w:hAnsi="宋体" w:hint="eastAsia"/>
          <w:bCs/>
          <w:szCs w:val="21"/>
          <w:u w:val="single"/>
        </w:rPr>
        <w:t xml:space="preserve">        </w:t>
      </w:r>
      <w:r>
        <w:rPr>
          <w:rFonts w:ascii="宋体" w:hAnsi="宋体" w:hint="eastAsia"/>
          <w:bCs/>
          <w:szCs w:val="21"/>
        </w:rPr>
        <w:t>？名称是什么？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</w:t>
      </w:r>
    </w:p>
    <w:p w14:paraId="15CABFF0" w14:textId="77777777" w:rsidR="00E45561" w:rsidRDefault="00167AFB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本项目的校友会，目的和内容是什么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</w:t>
      </w:r>
    </w:p>
    <w:p w14:paraId="1E3206D9" w14:textId="77777777" w:rsidR="00E45561" w:rsidRDefault="00167AFB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本项目的校友会产生的社会与商业的积极内容、价值是什么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</w:t>
      </w:r>
    </w:p>
    <w:p w14:paraId="003D7034" w14:textId="77777777" w:rsidR="00E45561" w:rsidRDefault="00167AFB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本项目的校友会对学院带来的贡献是什么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</w:t>
      </w:r>
    </w:p>
    <w:p w14:paraId="5006254D" w14:textId="77777777" w:rsidR="00E45561" w:rsidRDefault="00167AFB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过去一年，由校方组织的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校友活动，累计为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</w:t>
      </w:r>
      <w:r>
        <w:rPr>
          <w:rFonts w:ascii="宋体" w:hAnsi="宋体" w:hint="eastAsia"/>
          <w:bCs/>
          <w:szCs w:val="21"/>
        </w:rPr>
        <w:t>场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次。</w:t>
      </w:r>
    </w:p>
    <w:p w14:paraId="16D1CD79" w14:textId="77777777" w:rsidR="00E45561" w:rsidRDefault="00167AFB">
      <w:pPr>
        <w:widowControl/>
        <w:numPr>
          <w:ilvl w:val="0"/>
          <w:numId w:val="9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贵项目最独特的校友服务方式有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</w:t>
      </w:r>
    </w:p>
    <w:p w14:paraId="09C45C4C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</w:t>
      </w:r>
      <w:r>
        <w:rPr>
          <w:rFonts w:ascii="宋体" w:hAnsi="宋体" w:hint="eastAsia"/>
          <w:bCs/>
          <w:szCs w:val="21"/>
          <w:u w:val="single"/>
        </w:rPr>
        <w:t xml:space="preserve">      </w:t>
      </w:r>
    </w:p>
    <w:p w14:paraId="4D159212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</w:t>
      </w:r>
    </w:p>
    <w:p w14:paraId="4F919ACC" w14:textId="77777777" w:rsidR="00E45561" w:rsidRDefault="00E45561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1FEC7148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国际化</w:t>
      </w:r>
    </w:p>
    <w:p w14:paraId="4CC2A395" w14:textId="77777777" w:rsidR="00E45561" w:rsidRDefault="00167AFB">
      <w:pPr>
        <w:widowControl/>
        <w:numPr>
          <w:ilvl w:val="0"/>
          <w:numId w:val="10"/>
        </w:numPr>
        <w:spacing w:line="400" w:lineRule="exact"/>
        <w:rPr>
          <w:rFonts w:ascii="宋体" w:hAnsi="宋体" w:cs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本项目海外学员比例为</w:t>
      </w:r>
      <w:r>
        <w:rPr>
          <w:rFonts w:ascii="宋体" w:hAnsi="宋体" w:hint="eastAsia"/>
          <w:bCs/>
          <w:szCs w:val="21"/>
          <w:u w:val="single"/>
        </w:rPr>
        <w:t xml:space="preserve">           </w:t>
      </w:r>
      <w:r>
        <w:rPr>
          <w:rFonts w:ascii="宋体" w:hAnsi="宋体" w:cs="宋体" w:hint="eastAsia"/>
          <w:bCs/>
          <w:szCs w:val="21"/>
        </w:rPr>
        <w:t>%</w:t>
      </w:r>
    </w:p>
    <w:p w14:paraId="620A6F75" w14:textId="77777777" w:rsidR="00E45561" w:rsidRDefault="00167AFB">
      <w:pPr>
        <w:widowControl/>
        <w:numPr>
          <w:ilvl w:val="0"/>
          <w:numId w:val="10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本项目与海外商学院在学术、经验、学习的合作和具体形式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</w:t>
      </w:r>
    </w:p>
    <w:p w14:paraId="4562BDA9" w14:textId="77777777" w:rsidR="00E45561" w:rsidRDefault="00167AFB">
      <w:pPr>
        <w:widowControl/>
        <w:numPr>
          <w:ilvl w:val="0"/>
          <w:numId w:val="10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海外活动，对于学员、教学的最大价值体现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</w:t>
      </w:r>
    </w:p>
    <w:p w14:paraId="7812D448" w14:textId="77777777" w:rsidR="00E45561" w:rsidRDefault="00E45561">
      <w:pPr>
        <w:widowControl/>
        <w:spacing w:line="400" w:lineRule="exact"/>
        <w:rPr>
          <w:rFonts w:ascii="宋体" w:hAnsi="宋体"/>
          <w:b/>
          <w:szCs w:val="21"/>
        </w:rPr>
      </w:pPr>
    </w:p>
    <w:p w14:paraId="0566D0D6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疫情影响教学方式、形式（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54664CD3" w14:textId="77777777" w:rsidR="00E45561" w:rsidRDefault="00167AFB">
      <w:pPr>
        <w:widowControl/>
        <w:numPr>
          <w:ilvl w:val="0"/>
          <w:numId w:val="11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本项目的线上教学在今年始于什么时候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</w:t>
      </w:r>
    </w:p>
    <w:p w14:paraId="739E257F" w14:textId="77777777" w:rsidR="00E45561" w:rsidRDefault="00167AFB">
      <w:pPr>
        <w:widowControl/>
        <w:numPr>
          <w:ilvl w:val="0"/>
          <w:numId w:val="11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实施线上教学前期的最大挑战是什么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_____________________________________</w:t>
      </w:r>
    </w:p>
    <w:p w14:paraId="15117A17" w14:textId="77777777" w:rsidR="00E45561" w:rsidRDefault="00167AFB">
      <w:pPr>
        <w:widowControl/>
        <w:numPr>
          <w:ilvl w:val="0"/>
          <w:numId w:val="11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线上教学的技术问题如何解决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____________________________________________</w:t>
      </w:r>
    </w:p>
    <w:p w14:paraId="5A858F0F" w14:textId="77777777" w:rsidR="00E45561" w:rsidRDefault="00167AFB">
      <w:pPr>
        <w:widowControl/>
        <w:numPr>
          <w:ilvl w:val="0"/>
          <w:numId w:val="11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主要用了多少个线上教学平台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___________________________________________</w:t>
      </w:r>
    </w:p>
    <w:p w14:paraId="50CE0FF6" w14:textId="77777777" w:rsidR="00E45561" w:rsidRDefault="00167AFB">
      <w:pPr>
        <w:widowControl/>
        <w:numPr>
          <w:ilvl w:val="0"/>
          <w:numId w:val="11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学院方面，如何培训授课教师转向线上教学（教学方式、教学时间、教学课件等）</w:t>
      </w:r>
      <w:r>
        <w:rPr>
          <w:rFonts w:ascii="宋体" w:hAnsi="宋体" w:hint="eastAsia"/>
          <w:bCs/>
          <w:szCs w:val="21"/>
          <w:u w:val="single"/>
        </w:rPr>
        <w:t xml:space="preserve">                </w:t>
      </w:r>
    </w:p>
    <w:p w14:paraId="0C471E39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    </w:t>
      </w:r>
    </w:p>
    <w:p w14:paraId="1F5F199F" w14:textId="77777777" w:rsidR="00E45561" w:rsidRDefault="00167AFB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线上教学后，对于原有课程配置是否发生重大改变？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</w:t>
      </w:r>
    </w:p>
    <w:p w14:paraId="1E66A2FC" w14:textId="77777777" w:rsidR="00E45561" w:rsidRDefault="00167AFB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如何</w:t>
      </w:r>
      <w:r>
        <w:rPr>
          <w:rFonts w:ascii="宋体" w:hAnsi="宋体" w:hint="eastAsia"/>
          <w:bCs/>
          <w:szCs w:val="21"/>
        </w:rPr>
        <w:t>评估线上教学的最终效果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</w:t>
      </w:r>
    </w:p>
    <w:p w14:paraId="62875631" w14:textId="77777777" w:rsidR="00E45561" w:rsidRDefault="00167AFB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如何总结线上教学的实践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</w:t>
      </w:r>
    </w:p>
    <w:p w14:paraId="7D027BED" w14:textId="77777777" w:rsidR="00E45561" w:rsidRDefault="00E45561">
      <w:pPr>
        <w:widowControl/>
        <w:tabs>
          <w:tab w:val="left" w:pos="420"/>
        </w:tabs>
        <w:spacing w:line="400" w:lineRule="exact"/>
        <w:rPr>
          <w:rFonts w:ascii="宋体" w:hAnsi="宋体"/>
          <w:bCs/>
          <w:szCs w:val="21"/>
          <w:u w:val="single"/>
        </w:rPr>
      </w:pPr>
    </w:p>
    <w:p w14:paraId="6359230A" w14:textId="77777777" w:rsidR="00E45561" w:rsidRDefault="00167AFB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与内外形势、科技、产业、经济、政策等结合（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6DA21EDB" w14:textId="77777777" w:rsidR="00E45561" w:rsidRDefault="00167AFB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在目前内外形势下，学院对于</w:t>
      </w:r>
      <w:r>
        <w:rPr>
          <w:rFonts w:ascii="宋体" w:hAnsi="宋体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教育的办学思路的变化：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</w:t>
      </w:r>
    </w:p>
    <w:p w14:paraId="7F86AACB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   </w:t>
      </w:r>
    </w:p>
    <w:p w14:paraId="6C533C08" w14:textId="77777777" w:rsidR="00E45561" w:rsidRDefault="00167AFB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cs="宋体" w:hint="eastAsia"/>
          <w:bCs/>
          <w:szCs w:val="21"/>
        </w:rPr>
        <w:t>如何在科技、</w:t>
      </w:r>
      <w:r>
        <w:rPr>
          <w:rFonts w:ascii="宋体" w:hAnsi="宋体" w:cs="宋体" w:hint="eastAsia"/>
          <w:bCs/>
          <w:szCs w:val="21"/>
        </w:rPr>
        <w:t>A</w:t>
      </w:r>
      <w:r>
        <w:rPr>
          <w:rFonts w:ascii="宋体" w:hAnsi="宋体" w:cs="宋体"/>
          <w:bCs/>
          <w:szCs w:val="21"/>
        </w:rPr>
        <w:t xml:space="preserve">I </w:t>
      </w:r>
      <w:r>
        <w:rPr>
          <w:rFonts w:ascii="宋体" w:hAnsi="宋体" w:cs="宋体" w:hint="eastAsia"/>
          <w:bCs/>
          <w:szCs w:val="21"/>
        </w:rPr>
        <w:t>、产业等不断的趋势中，提升</w:t>
      </w:r>
      <w:r>
        <w:rPr>
          <w:rFonts w:ascii="宋体" w:hAnsi="宋体" w:cs="微软雅黑" w:hint="eastAsia"/>
          <w:bCs/>
          <w:szCs w:val="21"/>
        </w:rPr>
        <w:t>硕士研究生</w:t>
      </w:r>
      <w:r>
        <w:rPr>
          <w:rFonts w:ascii="宋体" w:hAnsi="宋体" w:cs="宋体" w:hint="eastAsia"/>
          <w:bCs/>
          <w:szCs w:val="21"/>
        </w:rPr>
        <w:t>与时俱进？</w:t>
      </w:r>
      <w:r>
        <w:rPr>
          <w:rFonts w:ascii="宋体" w:hAnsi="宋体" w:cs="宋体" w:hint="eastAsia"/>
          <w:bCs/>
          <w:szCs w:val="21"/>
        </w:rPr>
        <w:t>_</w:t>
      </w:r>
      <w:r>
        <w:rPr>
          <w:rFonts w:ascii="宋体" w:hAnsi="宋体" w:cs="宋体"/>
          <w:bCs/>
          <w:szCs w:val="21"/>
        </w:rPr>
        <w:t>____________________________</w:t>
      </w:r>
    </w:p>
    <w:p w14:paraId="5032FCB6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  <w:u w:val="single"/>
        </w:rPr>
        <w:lastRenderedPageBreak/>
        <w:t xml:space="preserve">                                                                                           </w:t>
      </w:r>
    </w:p>
    <w:p w14:paraId="4F15AB0E" w14:textId="77777777" w:rsidR="00E45561" w:rsidRDefault="00E45561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0D50293B" w14:textId="77777777" w:rsidR="00E45561" w:rsidRDefault="00E45561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574A7A8C" w14:textId="77777777" w:rsidR="00E45561" w:rsidRDefault="00167AFB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  <w:r>
        <w:rPr>
          <w:rFonts w:ascii="宋体" w:hAnsi="宋体"/>
          <w:b/>
          <w:color w:val="FF0000"/>
          <w:szCs w:val="21"/>
        </w:rPr>
        <w:t>以上问卷问题</w:t>
      </w:r>
      <w:r>
        <w:rPr>
          <w:rFonts w:ascii="宋体" w:hAnsi="宋体" w:hint="eastAsia"/>
          <w:b/>
          <w:color w:val="FF0000"/>
          <w:szCs w:val="21"/>
        </w:rPr>
        <w:t>，</w:t>
      </w:r>
      <w:r>
        <w:rPr>
          <w:rFonts w:ascii="宋体" w:hAnsi="宋体"/>
          <w:b/>
          <w:color w:val="FF0000"/>
          <w:szCs w:val="21"/>
        </w:rPr>
        <w:t>可补充及扩增</w:t>
      </w:r>
    </w:p>
    <w:p w14:paraId="5F4C3CF3" w14:textId="77777777" w:rsidR="00E45561" w:rsidRDefault="00E45561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0ACB2C4B" w14:textId="77777777" w:rsidR="00E45561" w:rsidRDefault="00167AFB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  <w:r>
        <w:rPr>
          <w:rFonts w:ascii="宋体" w:hAnsi="宋体" w:hint="eastAsia"/>
          <w:b/>
          <w:szCs w:val="21"/>
        </w:rPr>
        <w:t>请仔细阅读并如实填写问卷，有关内容可详写，填写完毕，敬请回复邮件：</w:t>
      </w:r>
      <w:hyperlink r:id="rId8" w:history="1">
        <w:r>
          <w:rPr>
            <w:rFonts w:ascii="宋体" w:hAnsi="宋体" w:cs="宋体" w:hint="eastAsia"/>
            <w:bCs/>
            <w:color w:val="0000FF"/>
            <w:szCs w:val="21"/>
            <w:u w:val="single"/>
          </w:rPr>
          <w:t>chenxiran</w:t>
        </w:r>
        <w:r>
          <w:rPr>
            <w:rStyle w:val="a8"/>
            <w:rFonts w:ascii="宋体" w:hAnsi="宋体" w:cs="宋体" w:hint="eastAsia"/>
            <w:bCs/>
            <w:szCs w:val="21"/>
          </w:rPr>
          <w:t>@mbachina.com</w:t>
        </w:r>
      </w:hyperlink>
    </w:p>
    <w:p w14:paraId="2F6EEFF2" w14:textId="77777777" w:rsidR="00E45561" w:rsidRDefault="00E45561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4DF7E151" w14:textId="77777777" w:rsidR="00E45561" w:rsidRDefault="00E45561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398BC86D" w14:textId="77777777" w:rsidR="00E45561" w:rsidRDefault="00E45561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4294DBEF" w14:textId="77777777" w:rsidR="00E45561" w:rsidRDefault="00167AFB">
      <w:pPr>
        <w:widowControl/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有关排名的具体事宜，可致电咨询：</w:t>
      </w:r>
    </w:p>
    <w:p w14:paraId="63C62D99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姓名：陈熙然</w:t>
      </w:r>
    </w:p>
    <w:p w14:paraId="44D03540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电话：</w:t>
      </w:r>
      <w:r>
        <w:rPr>
          <w:rFonts w:ascii="宋体" w:hAnsi="宋体" w:hint="eastAsia"/>
          <w:bCs/>
          <w:szCs w:val="21"/>
        </w:rPr>
        <w:t>18600749903</w:t>
      </w:r>
    </w:p>
    <w:p w14:paraId="0297BCF5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电邮：</w:t>
      </w:r>
      <w:r>
        <w:rPr>
          <w:rFonts w:ascii="宋体" w:hAnsi="宋体" w:hint="eastAsia"/>
          <w:bCs/>
          <w:szCs w:val="21"/>
        </w:rPr>
        <w:t>chenxiran@mbachina.com</w:t>
      </w:r>
    </w:p>
    <w:p w14:paraId="1238BB47" w14:textId="77777777" w:rsidR="00E45561" w:rsidRDefault="00167AFB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地址：北京市西城区裕民东路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号京版信息港大厦二层</w:t>
      </w:r>
    </w:p>
    <w:p w14:paraId="25755615" w14:textId="77777777" w:rsidR="00E45561" w:rsidRDefault="00E45561"/>
    <w:sectPr w:rsidR="00E45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99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78AB" w14:textId="77777777" w:rsidR="00167AFB" w:rsidRDefault="00167AFB">
      <w:r>
        <w:separator/>
      </w:r>
    </w:p>
  </w:endnote>
  <w:endnote w:type="continuationSeparator" w:id="0">
    <w:p w14:paraId="7726D2B9" w14:textId="77777777" w:rsidR="00167AFB" w:rsidRDefault="001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9226" w14:textId="77777777" w:rsidR="00E45561" w:rsidRDefault="00167AF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EDB7EA3" w14:textId="77777777" w:rsidR="00E45561" w:rsidRDefault="00E455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011" w14:textId="77777777" w:rsidR="00E45561" w:rsidRDefault="00167AF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2BDDC185" w14:textId="77777777" w:rsidR="00E45561" w:rsidRDefault="00E455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F9C5" w14:textId="77777777" w:rsidR="00E45561" w:rsidRDefault="00E455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AAB9" w14:textId="77777777" w:rsidR="00167AFB" w:rsidRDefault="00167AFB">
      <w:r>
        <w:separator/>
      </w:r>
    </w:p>
  </w:footnote>
  <w:footnote w:type="continuationSeparator" w:id="0">
    <w:p w14:paraId="4F4606CA" w14:textId="77777777" w:rsidR="00167AFB" w:rsidRDefault="0016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FEE5" w14:textId="77777777" w:rsidR="00E45561" w:rsidRDefault="00E455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34DE" w14:textId="77777777" w:rsidR="00E45561" w:rsidRDefault="00167AFB">
    <w:pPr>
      <w:pStyle w:val="a5"/>
      <w:jc w:val="right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</w:p>
  <w:p w14:paraId="2E7307E2" w14:textId="77777777" w:rsidR="00E45561" w:rsidRDefault="00E4556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2892" w14:textId="77777777" w:rsidR="00E45561" w:rsidRDefault="00E455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2FACA1"/>
    <w:multiLevelType w:val="singleLevel"/>
    <w:tmpl w:val="B42FAC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30BD613"/>
    <w:multiLevelType w:val="singleLevel"/>
    <w:tmpl w:val="E30BD6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2AFCA77"/>
    <w:multiLevelType w:val="singleLevel"/>
    <w:tmpl w:val="F2AFCA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8268979"/>
    <w:multiLevelType w:val="singleLevel"/>
    <w:tmpl w:val="082689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096B03CF"/>
    <w:multiLevelType w:val="singleLevel"/>
    <w:tmpl w:val="096B03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40BDAB96"/>
    <w:multiLevelType w:val="singleLevel"/>
    <w:tmpl w:val="40BDAB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4F60D6D5"/>
    <w:multiLevelType w:val="singleLevel"/>
    <w:tmpl w:val="4F60D6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6039349D"/>
    <w:multiLevelType w:val="multilevel"/>
    <w:tmpl w:val="6039349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D77861"/>
    <w:multiLevelType w:val="multilevel"/>
    <w:tmpl w:val="72D7786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DB2F5A"/>
    <w:multiLevelType w:val="multilevel"/>
    <w:tmpl w:val="7CDB2F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25"/>
    <w:rsid w:val="00167AFB"/>
    <w:rsid w:val="0019368D"/>
    <w:rsid w:val="0049456E"/>
    <w:rsid w:val="0054430C"/>
    <w:rsid w:val="00660B25"/>
    <w:rsid w:val="00E45561"/>
    <w:rsid w:val="3EF7B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CEB59"/>
  <w15:docId w15:val="{5D53E053-5E25-484D-BBA5-094D791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sz w:val="18"/>
    </w:rPr>
  </w:style>
  <w:style w:type="character" w:customStyle="1" w:styleId="a4">
    <w:name w:val="页脚 字符"/>
    <w:link w:val="a3"/>
    <w:uiPriority w:val="99"/>
    <w:qFormat/>
    <w:rPr>
      <w:sz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a9">
    <w:name w:val="列出段落"/>
    <w:basedOn w:val="a"/>
    <w:uiPriority w:val="34"/>
    <w:qFormat/>
    <w:pPr>
      <w:ind w:firstLineChars="200" w:firstLine="420"/>
    </w:p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眉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pan@mbachin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19306</dc:creator>
  <cp:lastModifiedBy>19306</cp:lastModifiedBy>
  <cp:revision>2</cp:revision>
  <dcterms:created xsi:type="dcterms:W3CDTF">2021-10-01T20:11:00Z</dcterms:created>
  <dcterms:modified xsi:type="dcterms:W3CDTF">2021-10-08T02:09:00Z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